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E69D" w14:textId="19D04C31" w:rsidR="00FD05CB" w:rsidRPr="009F433D" w:rsidRDefault="00F66328" w:rsidP="009F433D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t xml:space="preserve">KLAUZULA - </w:t>
      </w:r>
      <w:r w:rsidR="00FD05CB" w:rsidRPr="009F433D">
        <w:rPr>
          <w:rFonts w:asciiTheme="minorHAnsi" w:hAnsiTheme="minorHAnsi" w:cstheme="minorHAnsi"/>
          <w:b/>
          <w:noProof/>
          <w:sz w:val="20"/>
          <w:szCs w:val="20"/>
        </w:rPr>
        <w:t xml:space="preserve">OŚWIADCZENIE UCZESTNIKA PROJEKTU </w:t>
      </w:r>
    </w:p>
    <w:p w14:paraId="2EBBD1C7" w14:textId="77777777" w:rsidR="009F433D" w:rsidRDefault="009F433D" w:rsidP="009F433D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1ABFD39A" w14:textId="77B9D20A" w:rsidR="00FD05CB" w:rsidRPr="009F433D" w:rsidRDefault="00FD05CB" w:rsidP="009F433D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W związku z przystąpieniem do projektu pn.</w:t>
      </w:r>
      <w:r w:rsidR="0059689A" w:rsidRPr="009F433D">
        <w:rPr>
          <w:rFonts w:asciiTheme="minorHAnsi" w:hAnsiTheme="minorHAnsi" w:cstheme="minorHAnsi"/>
          <w:noProof/>
          <w:sz w:val="20"/>
          <w:szCs w:val="20"/>
        </w:rPr>
        <w:t xml:space="preserve"> „</w:t>
      </w:r>
      <w:r w:rsidR="0059689A" w:rsidRPr="009F433D">
        <w:rPr>
          <w:rFonts w:asciiTheme="minorHAnsi" w:hAnsiTheme="minorHAnsi" w:cstheme="minorHAnsi"/>
          <w:b/>
          <w:sz w:val="20"/>
          <w:szCs w:val="20"/>
        </w:rPr>
        <w:t xml:space="preserve">Szkolimy się na zawodowców - wsparcie szkolnictwa branżowego w powiecie golubsko-dobrzyńskim” </w:t>
      </w:r>
      <w:r w:rsidRPr="009F433D">
        <w:rPr>
          <w:rFonts w:asciiTheme="minorHAnsi" w:hAnsiTheme="minorHAnsi" w:cstheme="minorHAnsi"/>
          <w:noProof/>
          <w:sz w:val="20"/>
          <w:szCs w:val="20"/>
        </w:rPr>
        <w:t>przyjmuję do wiadomości, iż:</w:t>
      </w:r>
    </w:p>
    <w:p w14:paraId="4C25881F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9F433D">
        <w:rPr>
          <w:rFonts w:asciiTheme="minorHAnsi" w:hAnsiTheme="minorHAnsi" w:cstheme="minorHAnsi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0D3CBB98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9F433D">
        <w:rPr>
          <w:rFonts w:asciiTheme="minorHAnsi" w:hAnsiTheme="minorHAnsi" w:cstheme="minorHAnsi"/>
          <w:sz w:val="20"/>
          <w:szCs w:val="20"/>
        </w:rPr>
        <w:t>rozporządzenia Parlamentu Europejskiego i Rady (UE) 2016/679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z dnia </w:t>
      </w:r>
      <w:r w:rsidRPr="009F433D">
        <w:rPr>
          <w:rFonts w:asciiTheme="minorHAnsi" w:hAnsiTheme="minorHAnsi" w:cstheme="minorHAnsi"/>
          <w:sz w:val="20"/>
          <w:szCs w:val="20"/>
        </w:rPr>
        <w:t>27 kwietnia 2016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r. </w:t>
      </w:r>
      <w:r w:rsidRPr="009F433D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9F433D">
        <w:rPr>
          <w:rFonts w:asciiTheme="minorHAnsi" w:hAnsiTheme="minorHAnsi" w:cstheme="minorHAnsi"/>
          <w:noProof/>
          <w:sz w:val="20"/>
          <w:szCs w:val="20"/>
        </w:rPr>
        <w:t>o ochronie danych</w:t>
      </w:r>
      <w:r w:rsidRPr="009F433D">
        <w:rPr>
          <w:rFonts w:asciiTheme="minorHAnsi" w:hAnsiTheme="minorHAnsi" w:cstheme="minorHAnsi"/>
          <w:sz w:val="20"/>
          <w:szCs w:val="20"/>
        </w:rPr>
        <w:t>)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(Dz. </w:t>
      </w:r>
      <w:r w:rsidRPr="009F433D">
        <w:rPr>
          <w:rFonts w:asciiTheme="minorHAnsi" w:hAnsiTheme="minorHAnsi" w:cstheme="minorHAnsi"/>
          <w:sz w:val="20"/>
          <w:szCs w:val="20"/>
        </w:rPr>
        <w:t xml:space="preserve">Urz. UE L 119 z dnia 04 maja </w:t>
      </w:r>
      <w:r w:rsidRPr="009F433D">
        <w:rPr>
          <w:rFonts w:asciiTheme="minorHAnsi" w:hAnsiTheme="minorHAnsi" w:cstheme="minorHAnsi"/>
          <w:noProof/>
          <w:sz w:val="20"/>
          <w:szCs w:val="20"/>
        </w:rPr>
        <w:t>2016 r</w:t>
      </w:r>
      <w:r w:rsidRPr="009F433D">
        <w:rPr>
          <w:rFonts w:asciiTheme="minorHAnsi" w:hAnsiTheme="minorHAnsi" w:cstheme="minorHAnsi"/>
          <w:sz w:val="20"/>
          <w:szCs w:val="20"/>
        </w:rPr>
        <w:t>., s.1) (dalej: RODO)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– dane osobowe są niezbędne dla realizacji </w:t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</w:rPr>
        <w:t>Regionalnego Programu Operacyjnego Województwa Kujawsko-Pomorskiego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9F433D" w:rsidRDefault="00FD05CB" w:rsidP="009F433D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w odniesieniu do zbioru </w:t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</w:rPr>
        <w:t>Regionalny Program Operacyjny Województwa Kujawsko-Pomorskiego na lata 2014-2020</w:t>
      </w:r>
      <w:r w:rsidRPr="009F433D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0F703943" w14:textId="6DF56F76" w:rsidR="00FD05CB" w:rsidRPr="009F433D" w:rsidRDefault="00FD05CB" w:rsidP="009F433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rozporządzenia Parlamentu Europejskiego i Rady (UE) nr 1303/2013 z dnia </w:t>
      </w:r>
      <w:r w:rsidRPr="009F433D">
        <w:rPr>
          <w:rFonts w:asciiTheme="minorHAnsi" w:hAnsiTheme="minorHAnsi" w:cstheme="minorHAns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9F433D">
        <w:rPr>
          <w:rFonts w:asciiTheme="minorHAnsi" w:hAnsiTheme="minorHAnsi" w:cstheme="minorHAnsi"/>
          <w:sz w:val="20"/>
          <w:szCs w:val="20"/>
        </w:rPr>
        <w:t xml:space="preserve">Dz. Urz. UE L 347 z dnia 20 grudnia 2013 r., s. 320-469 z </w:t>
      </w:r>
      <w:proofErr w:type="spellStart"/>
      <w:r w:rsidRPr="009F43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433D">
        <w:rPr>
          <w:rFonts w:asciiTheme="minorHAnsi" w:hAnsiTheme="minorHAnsi" w:cstheme="minorHAnsi"/>
          <w:sz w:val="20"/>
          <w:szCs w:val="20"/>
        </w:rPr>
        <w:t>. zm.</w:t>
      </w:r>
      <w:r w:rsidRPr="009F433D">
        <w:rPr>
          <w:rFonts w:asciiTheme="minorHAnsi" w:hAnsiTheme="minorHAnsi" w:cstheme="minorHAnsi"/>
          <w:noProof/>
          <w:sz w:val="20"/>
          <w:szCs w:val="20"/>
        </w:rPr>
        <w:t>),</w:t>
      </w:r>
    </w:p>
    <w:p w14:paraId="5F51786F" w14:textId="5B88CD49" w:rsidR="00FD05CB" w:rsidRPr="009F433D" w:rsidRDefault="00FD05CB" w:rsidP="009F433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 (</w:t>
      </w:r>
      <w:r w:rsidRPr="009F433D">
        <w:rPr>
          <w:rFonts w:asciiTheme="minorHAnsi" w:hAnsiTheme="minorHAnsi" w:cstheme="minorHAnsi"/>
          <w:sz w:val="20"/>
          <w:szCs w:val="20"/>
        </w:rPr>
        <w:t xml:space="preserve">Dz. Urz. UE L 347 z dnia 20 grudnia 2013 r., s. 470–486 z </w:t>
      </w:r>
      <w:proofErr w:type="spellStart"/>
      <w:r w:rsidRPr="009F43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433D">
        <w:rPr>
          <w:rFonts w:asciiTheme="minorHAnsi" w:hAnsiTheme="minorHAnsi" w:cstheme="minorHAnsi"/>
          <w:sz w:val="20"/>
          <w:szCs w:val="20"/>
        </w:rPr>
        <w:t>. zm.</w:t>
      </w:r>
      <w:r w:rsidRPr="009F433D">
        <w:rPr>
          <w:rFonts w:asciiTheme="minorHAnsi" w:hAnsiTheme="minorHAnsi" w:cstheme="minorHAnsi"/>
          <w:noProof/>
          <w:sz w:val="20"/>
          <w:szCs w:val="20"/>
        </w:rPr>
        <w:t>),</w:t>
      </w:r>
    </w:p>
    <w:p w14:paraId="53862F66" w14:textId="2A385BA3" w:rsidR="00FD05CB" w:rsidRPr="009F433D" w:rsidRDefault="00FD05CB" w:rsidP="009F433D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2020 r. poz. 818);</w:t>
      </w:r>
    </w:p>
    <w:p w14:paraId="5DD541F5" w14:textId="77777777" w:rsidR="00FD05CB" w:rsidRPr="009F433D" w:rsidRDefault="00FD05CB" w:rsidP="009F433D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9F433D" w:rsidRDefault="00FD05CB" w:rsidP="009F433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9F433D">
        <w:rPr>
          <w:rFonts w:asciiTheme="minorHAnsi" w:hAnsiTheme="minorHAnsi" w:cstheme="minorHAnsi"/>
          <w:sz w:val="20"/>
          <w:szCs w:val="20"/>
        </w:rPr>
        <w:t xml:space="preserve">Dz. Urz. UE L 347 z dnia </w:t>
      </w:r>
      <w:r w:rsidRPr="009F433D">
        <w:rPr>
          <w:rFonts w:asciiTheme="minorHAnsi" w:hAnsiTheme="minorHAnsi" w:cstheme="minorHAnsi"/>
          <w:sz w:val="20"/>
          <w:szCs w:val="20"/>
        </w:rPr>
        <w:br/>
        <w:t xml:space="preserve">20 grudnia 2013 r., s. 320-469 z </w:t>
      </w:r>
      <w:proofErr w:type="spellStart"/>
      <w:r w:rsidRPr="009F43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433D">
        <w:rPr>
          <w:rFonts w:asciiTheme="minorHAnsi" w:hAnsiTheme="minorHAnsi" w:cstheme="minorHAnsi"/>
          <w:sz w:val="20"/>
          <w:szCs w:val="20"/>
        </w:rPr>
        <w:t>. zm.)</w:t>
      </w:r>
      <w:r w:rsidRPr="009F433D">
        <w:rPr>
          <w:rFonts w:asciiTheme="minorHAnsi" w:hAnsiTheme="minorHAnsi" w:cstheme="minorHAnsi"/>
          <w:noProof/>
          <w:sz w:val="20"/>
          <w:szCs w:val="20"/>
        </w:rPr>
        <w:t>,</w:t>
      </w:r>
    </w:p>
    <w:p w14:paraId="74298712" w14:textId="4F204831" w:rsidR="00FD05CB" w:rsidRPr="009F433D" w:rsidRDefault="00FD05CB" w:rsidP="009F433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9F433D">
        <w:rPr>
          <w:rFonts w:asciiTheme="minorHAnsi" w:hAnsiTheme="minorHAnsi" w:cstheme="minorHAnsi"/>
          <w:sz w:val="20"/>
          <w:szCs w:val="20"/>
        </w:rPr>
        <w:t xml:space="preserve"> (Dz. Urz. UE L 347 z dnia 20 grudnia 2013 r., s. 470–486 z </w:t>
      </w:r>
      <w:proofErr w:type="spellStart"/>
      <w:r w:rsidRPr="009F43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433D">
        <w:rPr>
          <w:rFonts w:asciiTheme="minorHAnsi" w:hAnsiTheme="minorHAnsi" w:cstheme="minorHAnsi"/>
          <w:sz w:val="20"/>
          <w:szCs w:val="20"/>
        </w:rPr>
        <w:t>. zm.)</w:t>
      </w:r>
      <w:r w:rsidRPr="009F433D">
        <w:rPr>
          <w:rFonts w:asciiTheme="minorHAnsi" w:hAnsiTheme="minorHAnsi" w:cstheme="minorHAnsi"/>
          <w:noProof/>
          <w:sz w:val="20"/>
          <w:szCs w:val="20"/>
        </w:rPr>
        <w:t>,</w:t>
      </w:r>
    </w:p>
    <w:p w14:paraId="782FA1B7" w14:textId="247E60AF" w:rsidR="00FD05CB" w:rsidRPr="009F433D" w:rsidRDefault="00FD05CB" w:rsidP="009F433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ustawy z dnia 11 lipca 2014 r. o zasadach realizacji programów w zakresie polityki spójności finansowanych w perspektywie finansowej 2014-2020 (Dz. U. z 2020 r. poz. 818),</w:t>
      </w:r>
    </w:p>
    <w:p w14:paraId="565BE423" w14:textId="77777777" w:rsidR="00FD05CB" w:rsidRPr="009F433D" w:rsidRDefault="00FD05CB" w:rsidP="009F433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9F433D">
        <w:rPr>
          <w:rFonts w:asciiTheme="minorHAnsi" w:hAnsiTheme="minorHAnsi" w:cstheme="minorHAnsi"/>
          <w:sz w:val="20"/>
          <w:szCs w:val="20"/>
        </w:rPr>
        <w:t>Dz. Urz. UE L 286 z dnia 30 września</w:t>
      </w:r>
      <w:r w:rsidRPr="009F433D" w:rsidDel="00B27F09">
        <w:rPr>
          <w:rFonts w:asciiTheme="minorHAnsi" w:hAnsiTheme="minorHAnsi" w:cstheme="minorHAnsi"/>
          <w:sz w:val="20"/>
          <w:szCs w:val="20"/>
        </w:rPr>
        <w:t xml:space="preserve"> </w:t>
      </w:r>
      <w:r w:rsidRPr="009F433D">
        <w:rPr>
          <w:rFonts w:asciiTheme="minorHAnsi" w:hAnsiTheme="minorHAnsi" w:cstheme="minorHAnsi"/>
          <w:sz w:val="20"/>
          <w:szCs w:val="20"/>
        </w:rPr>
        <w:t>2014 r., s.1</w:t>
      </w:r>
      <w:r w:rsidRPr="009F433D">
        <w:rPr>
          <w:rFonts w:asciiTheme="minorHAnsi" w:hAnsiTheme="minorHAnsi" w:cstheme="minorHAnsi"/>
          <w:noProof/>
          <w:sz w:val="20"/>
          <w:szCs w:val="20"/>
        </w:rPr>
        <w:t>),</w:t>
      </w:r>
    </w:p>
    <w:p w14:paraId="1E4BF9E5" w14:textId="586DE45C" w:rsidR="00FD05CB" w:rsidRDefault="00FD05CB" w:rsidP="009F433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 (z </w:t>
      </w:r>
      <w:proofErr w:type="spellStart"/>
      <w:r w:rsidRPr="009F433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433D">
        <w:rPr>
          <w:rFonts w:asciiTheme="minorHAnsi" w:hAnsiTheme="minorHAnsi" w:cstheme="minorHAnsi"/>
          <w:sz w:val="20"/>
          <w:szCs w:val="20"/>
        </w:rPr>
        <w:t>. zm.)</w:t>
      </w:r>
      <w:r w:rsidRPr="009F433D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0ADE8EDE" w14:textId="77777777" w:rsidR="0075504C" w:rsidRPr="009F433D" w:rsidRDefault="0075504C" w:rsidP="0075504C">
      <w:p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</w:p>
    <w:p w14:paraId="63BE7E3C" w14:textId="081D8C8D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Moje dane osobowe będą przetwarzane wyłącznie w celu realizacji projektu </w:t>
      </w:r>
      <w:r w:rsidR="0059689A" w:rsidRPr="009F433D">
        <w:rPr>
          <w:rFonts w:asciiTheme="minorHAnsi" w:hAnsiTheme="minorHAnsi" w:cstheme="minorHAnsi"/>
          <w:noProof/>
          <w:sz w:val="20"/>
          <w:szCs w:val="20"/>
        </w:rPr>
        <w:t>„</w:t>
      </w:r>
      <w:r w:rsidR="0059689A" w:rsidRPr="009F433D">
        <w:rPr>
          <w:rFonts w:asciiTheme="minorHAnsi" w:hAnsiTheme="minorHAnsi" w:cstheme="minorHAnsi"/>
          <w:b/>
          <w:sz w:val="20"/>
          <w:szCs w:val="20"/>
        </w:rPr>
        <w:t>Szkolimy się na zawodowców - wsparcie szkolnictwa branżowego w powiecie golubsko-dobrzyńskim”</w:t>
      </w:r>
      <w:r w:rsidRPr="009F433D">
        <w:rPr>
          <w:rFonts w:asciiTheme="minorHAnsi" w:hAnsiTheme="minorHAnsi" w:cstheme="minorHAnsi"/>
          <w:noProof/>
          <w:sz w:val="20"/>
          <w:szCs w:val="20"/>
        </w:rPr>
        <w:t>, w tym w szczególności</w:t>
      </w:r>
      <w:r w:rsidRPr="009F433D">
        <w:rPr>
          <w:rFonts w:asciiTheme="minorHAnsi" w:hAnsiTheme="minorHAnsi" w:cstheme="minorHAnsi"/>
          <w:sz w:val="20"/>
          <w:szCs w:val="20"/>
        </w:rPr>
        <w:t xml:space="preserve"> w celu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3432742A" w:rsidR="00FD05CB" w:rsidRPr="009F433D" w:rsidRDefault="00FD05CB" w:rsidP="009F433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Moje dane osobowe zostały powierzone do przetwarzania Beneficjentowi realizującemu projekt </w:t>
      </w:r>
      <w:r w:rsidR="0059689A" w:rsidRPr="009F433D">
        <w:rPr>
          <w:rFonts w:asciiTheme="minorHAnsi" w:hAnsiTheme="minorHAnsi" w:cstheme="minorHAnsi"/>
          <w:noProof/>
          <w:sz w:val="20"/>
          <w:szCs w:val="20"/>
        </w:rPr>
        <w:t>–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59689A" w:rsidRPr="009F433D">
        <w:rPr>
          <w:rFonts w:asciiTheme="minorHAnsi" w:hAnsiTheme="minorHAnsi" w:cstheme="minorHAnsi"/>
          <w:noProof/>
          <w:sz w:val="20"/>
          <w:szCs w:val="20"/>
        </w:rPr>
        <w:t xml:space="preserve">Powiat Golubsko-Dobrzyński Plac Tysiąclecia 25, 87-400 Golub-Dobrzyń </w:t>
      </w:r>
      <w:r w:rsidRPr="009F433D">
        <w:rPr>
          <w:rFonts w:asciiTheme="minorHAnsi" w:hAnsiTheme="minorHAnsi" w:cstheme="minorHAnsi"/>
          <w:noProof/>
          <w:sz w:val="20"/>
          <w:szCs w:val="20"/>
        </w:rPr>
        <w:t>(nazwa i adres Beneficjenta);</w:t>
      </w:r>
    </w:p>
    <w:p w14:paraId="2A918E78" w14:textId="77777777" w:rsidR="00FD05CB" w:rsidRPr="009F433D" w:rsidRDefault="00FD05CB" w:rsidP="009F433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9F433D">
        <w:rPr>
          <w:rFonts w:asciiTheme="minorHAnsi" w:hAnsiTheme="minorHAnsi" w:cstheme="minorHAns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73A41D9A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W ciągu …</w:t>
      </w:r>
      <w:bookmarkStart w:id="0" w:name="_Hlk24016470"/>
      <w:r w:rsidRPr="009F433D">
        <w:rPr>
          <w:rStyle w:val="Odwoanieprzypisudolnego"/>
          <w:rFonts w:asciiTheme="minorHAnsi" w:hAnsiTheme="minorHAnsi" w:cstheme="minorHAnsi"/>
          <w:noProof/>
          <w:sz w:val="20"/>
          <w:szCs w:val="20"/>
        </w:rPr>
        <w:footnoteReference w:id="1"/>
      </w:r>
      <w:bookmarkEnd w:id="0"/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po zakończeniu udziału w projekcie udostępnię dane dotyczące mojego statusu</w:t>
      </w:r>
      <w:r w:rsidRPr="009F433D">
        <w:rPr>
          <w:rFonts w:asciiTheme="minorHAnsi" w:hAnsiTheme="minorHAnsi" w:cstheme="minorHAnsi"/>
          <w:noProof/>
          <w:sz w:val="20"/>
          <w:szCs w:val="20"/>
        </w:rPr>
        <w:br/>
        <w:t xml:space="preserve"> na rynku pracy;</w:t>
      </w:r>
    </w:p>
    <w:p w14:paraId="7A10A35D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9F433D">
        <w:rPr>
          <w:rFonts w:asciiTheme="minorHAnsi" w:hAnsiTheme="minorHAnsi" w:cstheme="minorHAnsi"/>
          <w:sz w:val="20"/>
          <w:szCs w:val="20"/>
        </w:rPr>
        <w:t xml:space="preserve"> oraz zakończenia archiwizowania dokumentacji</w:t>
      </w:r>
      <w:r w:rsidRPr="009F433D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6FE5B1E5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Mogę skontaktować się z Inspektorem Ochrony Danych wysyłając </w:t>
      </w:r>
      <w:r w:rsidRPr="009F433D">
        <w:rPr>
          <w:rFonts w:asciiTheme="minorHAnsi" w:hAnsiTheme="minorHAnsi" w:cstheme="minorHAnsi"/>
          <w:sz w:val="20"/>
          <w:szCs w:val="20"/>
        </w:rPr>
        <w:t>wiadomość na adres poczty elektronicznej</w:t>
      </w:r>
      <w:r w:rsidRPr="009F433D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59E6A283" w14:textId="77777777" w:rsidR="00FD05CB" w:rsidRPr="009F433D" w:rsidRDefault="00FD05CB" w:rsidP="009F433D">
      <w:pPr>
        <w:spacing w:after="0" w:line="240" w:lineRule="auto"/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1) </w:t>
      </w:r>
      <w:hyperlink r:id="rId7" w:history="1">
        <w:r w:rsidRPr="009F433D">
          <w:rPr>
            <w:rStyle w:val="Hipercze"/>
            <w:rFonts w:asciiTheme="minorHAnsi" w:hAnsiTheme="minorHAnsi" w:cstheme="minorHAnsi"/>
            <w:noProof/>
            <w:color w:val="auto"/>
            <w:sz w:val="20"/>
            <w:szCs w:val="20"/>
            <w:u w:val="none"/>
          </w:rPr>
          <w:t>IOD@mfipr.gov.pl</w:t>
        </w:r>
      </w:hyperlink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14:paraId="7FF57366" w14:textId="77777777" w:rsidR="00FD05CB" w:rsidRPr="009F433D" w:rsidRDefault="00FD05CB" w:rsidP="009F433D">
      <w:pPr>
        <w:spacing w:after="0" w:line="240" w:lineRule="auto"/>
        <w:ind w:left="360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14D90BB8" w14:textId="296954D0" w:rsidR="0059689A" w:rsidRPr="0075504C" w:rsidRDefault="0075504C" w:rsidP="0075504C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3) </w:t>
      </w:r>
      <w:r w:rsidR="00FD05CB" w:rsidRPr="0075504C">
        <w:rPr>
          <w:rFonts w:asciiTheme="minorHAnsi" w:hAnsiTheme="minorHAnsi" w:cstheme="minorHAnsi"/>
          <w:sz w:val="20"/>
          <w:szCs w:val="20"/>
        </w:rPr>
        <w:t>lub adres poczty</w:t>
      </w:r>
      <w:r w:rsidR="0059689A" w:rsidRPr="0075504C">
        <w:rPr>
          <w:rFonts w:asciiTheme="minorHAnsi" w:hAnsiTheme="minorHAnsi" w:cstheme="minorHAnsi"/>
          <w:sz w:val="20"/>
          <w:szCs w:val="20"/>
        </w:rPr>
        <w:t xml:space="preserve"> </w:t>
      </w:r>
      <w:r w:rsidR="001A3D7E" w:rsidRPr="001A3D7E">
        <w:rPr>
          <w:rFonts w:asciiTheme="minorHAnsi" w:hAnsiTheme="minorHAnsi" w:cstheme="minorHAnsi"/>
          <w:b/>
          <w:bCs/>
          <w:sz w:val="20"/>
          <w:szCs w:val="20"/>
        </w:rPr>
        <w:t>iod.powiat</w:t>
      </w:r>
      <w:r w:rsidR="0059689A" w:rsidRPr="0075504C">
        <w:rPr>
          <w:rFonts w:asciiTheme="minorHAnsi" w:eastAsia="Times New Roman" w:hAnsiTheme="minorHAnsi" w:cstheme="minorHAnsi"/>
          <w:b/>
          <w:bCs/>
          <w:sz w:val="20"/>
          <w:szCs w:val="20"/>
        </w:rPr>
        <w:t>@golub-dobrzyn.com.pl, adres pocztowy: Inspektor Ochrony Danych Starostwa Powiatowego w Golubiu-Dobrzyniu, ul. Plac 1000-lecia 25, 87-400 Golub-Dobrzyń;</w:t>
      </w:r>
    </w:p>
    <w:p w14:paraId="1E9E4AA9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Mam prawo dostępu do treści swoich danych </w:t>
      </w:r>
      <w:r w:rsidRPr="009F433D">
        <w:rPr>
          <w:rFonts w:asciiTheme="minorHAnsi" w:hAnsiTheme="minorHAnsi" w:cstheme="minorHAnsi"/>
          <w:sz w:val="20"/>
          <w:szCs w:val="20"/>
        </w:rPr>
        <w:t xml:space="preserve">osobowych </w:t>
      </w:r>
      <w:r w:rsidRPr="009F433D">
        <w:rPr>
          <w:rFonts w:asciiTheme="minorHAnsi" w:hAnsiTheme="minorHAnsi" w:cstheme="minorHAnsi"/>
          <w:noProof/>
          <w:sz w:val="20"/>
          <w:szCs w:val="20"/>
        </w:rPr>
        <w:t xml:space="preserve">oraz ich </w:t>
      </w:r>
      <w:r w:rsidRPr="009F433D">
        <w:rPr>
          <w:rFonts w:asciiTheme="minorHAnsi" w:hAnsiTheme="minorHAnsi" w:cstheme="minorHAns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9F433D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39A2E799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9F433D" w:rsidRDefault="00FD05CB" w:rsidP="009F433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noProof/>
          <w:sz w:val="20"/>
          <w:szCs w:val="20"/>
        </w:rPr>
      </w:pPr>
      <w:r w:rsidRPr="009F43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9F433D">
        <w:rPr>
          <w:rFonts w:asciiTheme="minorHAnsi" w:hAnsiTheme="minorHAnsi" w:cstheme="minorHAnsi"/>
          <w:noProof/>
          <w:sz w:val="20"/>
          <w:szCs w:val="20"/>
        </w:rPr>
        <w:t>.</w:t>
      </w:r>
    </w:p>
    <w:p w14:paraId="6805AC82" w14:textId="4951C85B" w:rsidR="00FD05CB" w:rsidRPr="009F433D" w:rsidRDefault="00FD05CB" w:rsidP="009F433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</w:pPr>
      <w:r w:rsidRPr="009F433D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W związku z przystąpieniem do projektu pn. </w:t>
      </w:r>
      <w:r w:rsidR="0059689A" w:rsidRPr="009F433D">
        <w:rPr>
          <w:rFonts w:asciiTheme="minorHAnsi" w:hAnsiTheme="minorHAnsi" w:cstheme="minorHAnsi"/>
          <w:noProof/>
          <w:sz w:val="20"/>
          <w:szCs w:val="20"/>
        </w:rPr>
        <w:t>„</w:t>
      </w:r>
      <w:r w:rsidR="0059689A" w:rsidRPr="009F433D">
        <w:rPr>
          <w:rFonts w:asciiTheme="minorHAnsi" w:hAnsiTheme="minorHAnsi" w:cstheme="minorHAnsi"/>
          <w:b/>
          <w:sz w:val="20"/>
          <w:szCs w:val="20"/>
        </w:rPr>
        <w:t>Szkolimy się na zawodowców - wsparcie szkolnictwa branżowego w powiecie golubsko-dobrzyńskim”</w:t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 xml:space="preserve"> oświadczam, że nie biorę udziału w innym projekcie aktywizacji zawodowej współfinansowanym ze środków Europejskiego Funduszu Społecznego oraz zobowiązuję się, że do momentu zakończenia wsparcia w projekcie pn. </w:t>
      </w:r>
      <w:r w:rsidR="0059689A" w:rsidRPr="009F433D">
        <w:rPr>
          <w:rFonts w:asciiTheme="minorHAnsi" w:hAnsiTheme="minorHAnsi" w:cstheme="minorHAnsi"/>
          <w:noProof/>
          <w:sz w:val="20"/>
          <w:szCs w:val="20"/>
        </w:rPr>
        <w:t>„</w:t>
      </w:r>
      <w:r w:rsidR="0059689A" w:rsidRPr="009F433D">
        <w:rPr>
          <w:rFonts w:asciiTheme="minorHAnsi" w:hAnsiTheme="minorHAnsi" w:cstheme="minorHAnsi"/>
          <w:b/>
          <w:sz w:val="20"/>
          <w:szCs w:val="20"/>
        </w:rPr>
        <w:t xml:space="preserve">Szkolimy się na zawodowców - wsparcie szkolnictwa branżowego w powiecie golubsko-dobrzyńskim” </w:t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nie będę uczestniczyć w innym projekcie aktywizacji zawodowej współfinansowanym ze środków Europejskiego Funduszu Społecznego</w:t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  <w:vertAlign w:val="superscript"/>
          <w:lang w:eastAsia="pl-PL"/>
        </w:rPr>
        <w:footnoteReference w:id="2"/>
      </w:r>
      <w:r w:rsidRPr="009F433D">
        <w:rPr>
          <w:rFonts w:asciiTheme="minorHAnsi" w:eastAsia="Times New Roman" w:hAnsiTheme="minorHAnsi" w:cstheme="minorHAnsi"/>
          <w:noProof/>
          <w:sz w:val="20"/>
          <w:szCs w:val="20"/>
          <w:lang w:eastAsia="pl-PL"/>
        </w:rPr>
        <w:t>.</w:t>
      </w:r>
    </w:p>
    <w:p w14:paraId="3CB7D87C" w14:textId="77777777" w:rsidR="00FD05CB" w:rsidRPr="009F433D" w:rsidRDefault="00FD05CB" w:rsidP="009F433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 w:val="20"/>
          <w:szCs w:val="20"/>
        </w:rPr>
      </w:pPr>
    </w:p>
    <w:p w14:paraId="73F8DE0B" w14:textId="11185E7E" w:rsidR="00FD05CB" w:rsidRDefault="00FD05CB" w:rsidP="009F433D">
      <w:pPr>
        <w:spacing w:after="0" w:line="240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4A03758D" w14:textId="77777777" w:rsidR="0075504C" w:rsidRDefault="0075504C" w:rsidP="009F433D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</w:pPr>
    </w:p>
    <w:p w14:paraId="74853D38" w14:textId="77777777" w:rsidR="0075504C" w:rsidRDefault="0075504C" w:rsidP="009F433D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</w:pPr>
    </w:p>
    <w:p w14:paraId="78BEE6A3" w14:textId="77777777" w:rsidR="0075504C" w:rsidRDefault="0075504C" w:rsidP="009F433D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</w:pPr>
    </w:p>
    <w:p w14:paraId="5CB0F3C2" w14:textId="77777777" w:rsidR="0075504C" w:rsidRDefault="0075504C" w:rsidP="009F433D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</w:pPr>
    </w:p>
    <w:p w14:paraId="4E2ABFDD" w14:textId="4EA2F57F" w:rsidR="00FD05CB" w:rsidRPr="009F433D" w:rsidRDefault="0059689A" w:rsidP="009F433D">
      <w:pPr>
        <w:spacing w:after="0" w:line="240" w:lineRule="auto"/>
        <w:jc w:val="both"/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</w:pPr>
      <w:r w:rsidRP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>_____________________</w:t>
      </w:r>
      <w:r w:rsidRP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ab/>
      </w:r>
      <w:r w:rsidRP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ab/>
      </w:r>
      <w:r w:rsidRP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ab/>
      </w:r>
      <w:r w:rsid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ab/>
      </w:r>
      <w:r w:rsid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ab/>
      </w:r>
      <w:r w:rsid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ab/>
      </w:r>
      <w:r w:rsidRPr="009F433D">
        <w:rPr>
          <w:rFonts w:asciiTheme="minorHAnsi" w:hAnsiTheme="minorHAnsi" w:cstheme="minorHAnsi"/>
          <w:noProof/>
          <w:color w:val="000000"/>
          <w:spacing w:val="-1"/>
          <w:sz w:val="20"/>
          <w:szCs w:val="20"/>
        </w:rPr>
        <w:t>__________________________________</w:t>
      </w:r>
    </w:p>
    <w:p w14:paraId="590F4F22" w14:textId="77777777" w:rsidR="00FD05CB" w:rsidRPr="009F433D" w:rsidRDefault="00FD05CB" w:rsidP="009F43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1A83170" w14:textId="022B244D" w:rsidR="008F7AFF" w:rsidRPr="009F433D" w:rsidRDefault="000C4D47" w:rsidP="009F43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F433D">
        <w:rPr>
          <w:rFonts w:asciiTheme="minorHAnsi" w:hAnsiTheme="minorHAnsi" w:cstheme="minorHAnsi"/>
          <w:i/>
          <w:iCs/>
          <w:noProof/>
          <w:sz w:val="20"/>
          <w:szCs w:val="20"/>
        </w:rPr>
        <w:t>miejscowość i data</w:t>
      </w:r>
      <w:r w:rsidRPr="009F433D">
        <w:rPr>
          <w:rFonts w:asciiTheme="minorHAnsi" w:hAnsiTheme="minorHAnsi" w:cstheme="minorHAnsi"/>
          <w:i/>
          <w:noProof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                  </w:t>
      </w:r>
      <w:r w:rsidRPr="009F433D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9F433D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9F433D">
        <w:rPr>
          <w:rFonts w:asciiTheme="minorHAnsi" w:hAnsiTheme="minorHAnsi" w:cstheme="minorHAnsi"/>
          <w:i/>
          <w:noProof/>
          <w:sz w:val="20"/>
          <w:szCs w:val="20"/>
        </w:rPr>
        <w:tab/>
      </w:r>
      <w:r>
        <w:rPr>
          <w:rFonts w:asciiTheme="minorHAnsi" w:hAnsiTheme="minorHAnsi" w:cstheme="minorHAnsi"/>
          <w:i/>
          <w:noProof/>
          <w:sz w:val="20"/>
          <w:szCs w:val="20"/>
        </w:rPr>
        <w:tab/>
        <w:t xml:space="preserve">           </w:t>
      </w:r>
      <w:r w:rsidRPr="009F433D">
        <w:rPr>
          <w:rFonts w:asciiTheme="minorHAnsi" w:hAnsiTheme="minorHAnsi" w:cstheme="minorHAnsi"/>
          <w:i/>
          <w:noProof/>
          <w:sz w:val="20"/>
          <w:szCs w:val="20"/>
        </w:rPr>
        <w:t>czytelny podpis uczestnika projektu</w:t>
      </w:r>
    </w:p>
    <w:sectPr w:rsidR="008F7AFF" w:rsidRPr="009F433D" w:rsidSect="009F433D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A2F8" w14:textId="77777777" w:rsidR="005256C5" w:rsidRDefault="005256C5" w:rsidP="004B36A5">
      <w:pPr>
        <w:spacing w:after="0" w:line="240" w:lineRule="auto"/>
      </w:pPr>
      <w:r>
        <w:separator/>
      </w:r>
    </w:p>
  </w:endnote>
  <w:endnote w:type="continuationSeparator" w:id="0">
    <w:p w14:paraId="47500484" w14:textId="77777777" w:rsidR="005256C5" w:rsidRDefault="005256C5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9DF0" w14:textId="77777777" w:rsidR="005256C5" w:rsidRDefault="005256C5" w:rsidP="004B36A5">
      <w:pPr>
        <w:spacing w:after="0" w:line="240" w:lineRule="auto"/>
      </w:pPr>
      <w:r>
        <w:separator/>
      </w:r>
    </w:p>
  </w:footnote>
  <w:footnote w:type="continuationSeparator" w:id="0">
    <w:p w14:paraId="0E51196B" w14:textId="77777777" w:rsidR="005256C5" w:rsidRDefault="005256C5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9F433D" w:rsidRDefault="00FD05CB" w:rsidP="00FD05CB">
      <w:pPr>
        <w:pStyle w:val="Tekstprzypisudolnego"/>
        <w:rPr>
          <w:rFonts w:cstheme="minorHAnsi"/>
          <w:sz w:val="16"/>
          <w:szCs w:val="16"/>
        </w:rPr>
      </w:pPr>
      <w:r w:rsidRPr="009F433D">
        <w:rPr>
          <w:rStyle w:val="Odwoanieprzypisudolnego"/>
          <w:rFonts w:cstheme="minorHAnsi"/>
          <w:sz w:val="16"/>
          <w:szCs w:val="16"/>
        </w:rPr>
        <w:footnoteRef/>
      </w:r>
      <w:r w:rsidRPr="009F433D">
        <w:rPr>
          <w:rFonts w:cstheme="minorHAnsi"/>
          <w:sz w:val="16"/>
          <w:szCs w:val="16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Wytycznymi w zakresie realizacji przedsięwzięć w obszarze włączenia społecznego i zwalczania ubóstwa z wykorzystaniem środków Europejskiego Funduszu Społecznego i Europejskiego Funduszu Rozwoju Regionalnego na lata 2014-2020.</w:t>
      </w:r>
    </w:p>
  </w:footnote>
  <w:footnote w:id="2">
    <w:p w14:paraId="67550099" w14:textId="77777777" w:rsidR="00FD05CB" w:rsidRPr="009F433D" w:rsidRDefault="00FD05CB" w:rsidP="00FD05CB">
      <w:pPr>
        <w:pStyle w:val="Tekstprzypisudolnego"/>
        <w:rPr>
          <w:rFonts w:cstheme="minorHAnsi"/>
          <w:sz w:val="16"/>
          <w:szCs w:val="16"/>
        </w:rPr>
      </w:pPr>
      <w:r w:rsidRPr="009F433D">
        <w:rPr>
          <w:rStyle w:val="Odwoanieprzypisudolnego"/>
          <w:rFonts w:cstheme="minorHAnsi"/>
          <w:sz w:val="16"/>
          <w:szCs w:val="16"/>
        </w:rPr>
        <w:footnoteRef/>
      </w:r>
      <w:r w:rsidRPr="009F433D">
        <w:rPr>
          <w:rFonts w:cstheme="minorHAnsi"/>
          <w:sz w:val="16"/>
          <w:szCs w:val="16"/>
        </w:rPr>
        <w:t xml:space="preserve"> Zobowiązanie dotyczy uczestnika Projektu realizowanego w ramach Działania 8.3 RPO WK-P 2014-2020.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356" w14:textId="275BBF04" w:rsidR="00FD05CB" w:rsidRDefault="0059689A" w:rsidP="0024384F">
    <w:pPr>
      <w:pStyle w:val="Nagwek"/>
      <w:jc w:val="center"/>
    </w:pPr>
    <w:r>
      <w:rPr>
        <w:noProof/>
      </w:rPr>
      <w:drawing>
        <wp:inline distT="0" distB="0" distL="0" distR="0" wp14:anchorId="090D8602" wp14:editId="0418786E">
          <wp:extent cx="5760720" cy="638810"/>
          <wp:effectExtent l="0" t="0" r="0" b="889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799109C6"/>
    <w:multiLevelType w:val="hybridMultilevel"/>
    <w:tmpl w:val="3FDC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28E1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092956"/>
    <w:rsid w:val="000C4D47"/>
    <w:rsid w:val="001A3D7E"/>
    <w:rsid w:val="0033478D"/>
    <w:rsid w:val="00471064"/>
    <w:rsid w:val="00482DE9"/>
    <w:rsid w:val="004B36A5"/>
    <w:rsid w:val="005256C5"/>
    <w:rsid w:val="00556900"/>
    <w:rsid w:val="0059689A"/>
    <w:rsid w:val="0075504C"/>
    <w:rsid w:val="008F7AFF"/>
    <w:rsid w:val="0091236A"/>
    <w:rsid w:val="009C10A2"/>
    <w:rsid w:val="009D6479"/>
    <w:rsid w:val="009E4448"/>
    <w:rsid w:val="009F433D"/>
    <w:rsid w:val="00DB7352"/>
    <w:rsid w:val="00EE4874"/>
    <w:rsid w:val="00F66328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6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89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9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1178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Marcin Nowak</cp:lastModifiedBy>
  <cp:revision>10</cp:revision>
  <dcterms:created xsi:type="dcterms:W3CDTF">2021-10-30T17:18:00Z</dcterms:created>
  <dcterms:modified xsi:type="dcterms:W3CDTF">2021-11-03T12:46:00Z</dcterms:modified>
</cp:coreProperties>
</file>